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7616" w14:textId="77777777" w:rsidR="00B43DED" w:rsidRPr="00B43DED" w:rsidRDefault="00B43DED" w:rsidP="00B43DED">
      <w:pPr>
        <w:ind w:left="5664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Załącznik nr 17 do Polityki ochrony </w:t>
      </w:r>
      <w:r>
        <w:rPr>
          <w:rFonts w:ascii="Times New Roman" w:hAnsi="Times New Roman"/>
        </w:rPr>
        <w:t xml:space="preserve">danych </w:t>
      </w:r>
      <w:r w:rsidRPr="00B43DED">
        <w:rPr>
          <w:rFonts w:ascii="Times New Roman" w:hAnsi="Times New Roman"/>
        </w:rPr>
        <w:t xml:space="preserve">w Starostwie Powiatowym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w Wieruszowie</w:t>
      </w:r>
    </w:p>
    <w:p w14:paraId="79231C41" w14:textId="77777777" w:rsidR="00B43DED" w:rsidRDefault="00B43DED" w:rsidP="00B43DED">
      <w:pPr>
        <w:spacing w:line="256" w:lineRule="auto"/>
        <w:jc w:val="center"/>
        <w:rPr>
          <w:rFonts w:ascii="Times New Roman" w:hAnsi="Times New Roman"/>
          <w:b/>
        </w:rPr>
      </w:pPr>
    </w:p>
    <w:p w14:paraId="52FFE9F7" w14:textId="77777777" w:rsidR="00B43DED" w:rsidRPr="00B43DED" w:rsidRDefault="00B43DED" w:rsidP="00B43DED">
      <w:pPr>
        <w:spacing w:line="256" w:lineRule="auto"/>
        <w:jc w:val="center"/>
        <w:rPr>
          <w:rFonts w:ascii="Times New Roman" w:hAnsi="Times New Roman"/>
          <w:b/>
        </w:rPr>
      </w:pPr>
      <w:r w:rsidRPr="00B43DED">
        <w:rPr>
          <w:rFonts w:ascii="Times New Roman" w:hAnsi="Times New Roman"/>
          <w:b/>
        </w:rPr>
        <w:t>Klauzula informacyjna - art. 14 RODO</w:t>
      </w:r>
      <w:r w:rsidRPr="00B43DED">
        <w:rPr>
          <w:rFonts w:ascii="Times New Roman" w:hAnsi="Times New Roman"/>
          <w:b/>
        </w:rPr>
        <w:br/>
      </w:r>
    </w:p>
    <w:p w14:paraId="3EBF886A" w14:textId="73B80B1F" w:rsidR="00B43DED" w:rsidRPr="00B43DED" w:rsidRDefault="00B43DED" w:rsidP="00B43DED">
      <w:pPr>
        <w:spacing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Zgodnie z art. 14 ust. 1 i ust. 2 ogólnego rozporządzenia o ochronie danych osobowych z dnia </w:t>
      </w:r>
      <w:r w:rsidR="002357D9">
        <w:rPr>
          <w:rFonts w:ascii="Times New Roman" w:hAnsi="Times New Roman"/>
        </w:rPr>
        <w:t xml:space="preserve">                    </w:t>
      </w:r>
      <w:r w:rsidRPr="00B43DED">
        <w:rPr>
          <w:rFonts w:ascii="Times New Roman" w:hAnsi="Times New Roman"/>
        </w:rPr>
        <w:t>27 kwietnia 2016 r. (RODO) informuję, iż:</w:t>
      </w:r>
    </w:p>
    <w:p w14:paraId="54E1229F" w14:textId="768F9793" w:rsidR="00B43DED" w:rsidRPr="002357D9" w:rsidRDefault="00B43DED" w:rsidP="00B43DED">
      <w:pPr>
        <w:spacing w:line="256" w:lineRule="auto"/>
        <w:jc w:val="both"/>
        <w:rPr>
          <w:rFonts w:ascii="Times New Roman" w:hAnsi="Times New Roman"/>
          <w:color w:val="000000" w:themeColor="text1"/>
        </w:rPr>
      </w:pPr>
      <w:r w:rsidRPr="002357D9">
        <w:rPr>
          <w:rFonts w:ascii="Times New Roman" w:hAnsi="Times New Roman"/>
          <w:color w:val="000000" w:themeColor="text1"/>
        </w:rPr>
        <w:t>1.Administratorem Pani/Pana danych osobowych jest Starosta Wieruszowski z siedzibą</w:t>
      </w:r>
      <w:r w:rsidRPr="002357D9">
        <w:rPr>
          <w:rFonts w:ascii="Times New Roman" w:hAnsi="Times New Roman"/>
          <w:color w:val="000000" w:themeColor="text1"/>
        </w:rPr>
        <w:br/>
        <w:t>w Wieruszowie, ul. Rynek 1-7, 98-400 Wieruszów tel. 62</w:t>
      </w:r>
      <w:r w:rsidRPr="002357D9">
        <w:rPr>
          <w:rFonts w:ascii="Times New Roman" w:hAnsi="Times New Roman"/>
          <w:b/>
          <w:color w:val="000000" w:themeColor="text1"/>
          <w:lang w:val="de-DE"/>
        </w:rPr>
        <w:t xml:space="preserve"> </w:t>
      </w:r>
      <w:r w:rsidRPr="002357D9">
        <w:rPr>
          <w:rStyle w:val="apple-style-span"/>
          <w:rFonts w:ascii="Times New Roman" w:hAnsi="Times New Roman"/>
          <w:color w:val="000000" w:themeColor="text1"/>
          <w:lang w:val="de-DE"/>
        </w:rPr>
        <w:t>78 31 963</w:t>
      </w:r>
      <w:r w:rsidRPr="002357D9">
        <w:rPr>
          <w:rFonts w:ascii="Times New Roman" w:hAnsi="Times New Roman"/>
          <w:color w:val="000000" w:themeColor="text1"/>
        </w:rPr>
        <w:t xml:space="preserve"> adres e-mail: </w:t>
      </w:r>
      <w:hyperlink r:id="rId6" w:history="1">
        <w:r w:rsidR="002357D9" w:rsidRPr="002357D9">
          <w:rPr>
            <w:rStyle w:val="Hipercze"/>
            <w:rFonts w:ascii="Times New Roman" w:hAnsi="Times New Roman"/>
            <w:b/>
            <w:color w:val="000000" w:themeColor="text1"/>
            <w:lang w:val="de-DE"/>
          </w:rPr>
          <w:t>spietras@powiat-wieruszowski.pl</w:t>
        </w:r>
      </w:hyperlink>
      <w:r w:rsidRPr="002357D9">
        <w:rPr>
          <w:rFonts w:ascii="Times New Roman" w:hAnsi="Times New Roman"/>
          <w:color w:val="000000" w:themeColor="text1"/>
        </w:rPr>
        <w:t xml:space="preserve"> (dalej jako „ADO”).</w:t>
      </w:r>
    </w:p>
    <w:p w14:paraId="5BFA1EFA" w14:textId="77777777" w:rsidR="00B43DED" w:rsidRPr="00B43DED" w:rsidRDefault="00B43DED" w:rsidP="00B43DED">
      <w:pPr>
        <w:spacing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2. Inspektorem Ochrony Danych jest Krzysztof Depta z którym w razie jakichkolwiek wątpliwości związanych z przetwarzaniem Pani/Pana danych można się skontaktować pod adresem ul. Rynek 1-7, 98-400 Wieruszów adres e-mail: </w:t>
      </w:r>
      <w:r w:rsidRPr="00B43DED">
        <w:rPr>
          <w:rStyle w:val="apple-style-span"/>
          <w:rFonts w:ascii="Times New Roman" w:hAnsi="Times New Roman"/>
          <w:b/>
          <w:color w:val="2E74B5"/>
          <w:lang w:val="de-DE"/>
        </w:rPr>
        <w:t>inspektor@powiat-wieruszowski.pl</w:t>
      </w:r>
      <w:r w:rsidRPr="00B43DED">
        <w:rPr>
          <w:rFonts w:ascii="Times New Roman" w:hAnsi="Times New Roman"/>
        </w:rPr>
        <w:t xml:space="preserve"> numer telefonu </w:t>
      </w:r>
      <w:r w:rsidRPr="00B43DED">
        <w:rPr>
          <w:rStyle w:val="apple-style-span"/>
          <w:rFonts w:ascii="Times New Roman" w:hAnsi="Times New Roman"/>
        </w:rPr>
        <w:t>62 78 13 910</w:t>
      </w:r>
      <w:r w:rsidRPr="00B43DED">
        <w:rPr>
          <w:rFonts w:ascii="Times New Roman" w:hAnsi="Times New Roman"/>
        </w:rPr>
        <w:t>.</w:t>
      </w:r>
    </w:p>
    <w:p w14:paraId="25834845" w14:textId="14BEDD8E" w:rsidR="00B43DED" w:rsidRPr="00E628EC" w:rsidRDefault="00B43DED" w:rsidP="00B43DED">
      <w:pPr>
        <w:spacing w:after="0" w:line="256" w:lineRule="auto"/>
        <w:jc w:val="both"/>
        <w:rPr>
          <w:rFonts w:ascii="Times New Roman" w:hAnsi="Times New Roman"/>
          <w:color w:val="000000" w:themeColor="text1"/>
        </w:rPr>
      </w:pPr>
      <w:r w:rsidRPr="00B43DED">
        <w:rPr>
          <w:rFonts w:ascii="Times New Roman" w:hAnsi="Times New Roman"/>
        </w:rPr>
        <w:t xml:space="preserve">3. Pani/Pana dane osobowe przetwarzane będą w celu przyznania nagrody bądź wyróżnienia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na podstawie Uchwały nr XXXV/156/13 Rady Powiatu Wieruszowskiego z dnia 30 października 2013r. w sprawie nagród i wyróżnień za osiągnięte wyniki sportowe oraz za osiągnięcia w dzi</w:t>
      </w:r>
      <w:r w:rsidR="00E31FD3">
        <w:rPr>
          <w:rFonts w:ascii="Times New Roman" w:hAnsi="Times New Roman"/>
        </w:rPr>
        <w:t>ałal</w:t>
      </w:r>
      <w:r w:rsidRPr="00B43DED">
        <w:rPr>
          <w:rFonts w:ascii="Times New Roman" w:hAnsi="Times New Roman"/>
        </w:rPr>
        <w:t xml:space="preserve">ności sportowej </w:t>
      </w:r>
      <w:r w:rsidR="00162759" w:rsidRPr="00E628EC">
        <w:rPr>
          <w:rFonts w:ascii="Times New Roman" w:hAnsi="Times New Roman"/>
          <w:color w:val="000000" w:themeColor="text1"/>
        </w:rPr>
        <w:t>(z późn.zm.)</w:t>
      </w:r>
      <w:r w:rsidR="00162759" w:rsidRPr="00E628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28EC">
        <w:rPr>
          <w:rFonts w:ascii="Times New Roman" w:hAnsi="Times New Roman"/>
          <w:color w:val="000000" w:themeColor="text1"/>
        </w:rPr>
        <w:t xml:space="preserve">przy czym: prawnie uzasadnionym interesem realizowanym przez ADO jest obowiązek wynikający </w:t>
      </w:r>
      <w:r w:rsidR="00162759" w:rsidRPr="00E628EC">
        <w:rPr>
          <w:rFonts w:ascii="Times New Roman" w:hAnsi="Times New Roman"/>
          <w:color w:val="000000" w:themeColor="text1"/>
        </w:rPr>
        <w:t xml:space="preserve"> </w:t>
      </w:r>
      <w:r w:rsidRPr="00E628EC">
        <w:rPr>
          <w:rFonts w:ascii="Times New Roman" w:hAnsi="Times New Roman"/>
          <w:color w:val="000000" w:themeColor="text1"/>
        </w:rPr>
        <w:t>z art. 6 ust 1 lit. a.</w:t>
      </w:r>
    </w:p>
    <w:p w14:paraId="387844AD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eastAsia="Times New Roman" w:hAnsi="Times New Roman"/>
          <w:lang w:eastAsia="pl-PL"/>
        </w:rPr>
      </w:pPr>
      <w:r w:rsidRPr="00B43DED">
        <w:rPr>
          <w:rFonts w:ascii="Times New Roman" w:hAnsi="Times New Roman"/>
        </w:rPr>
        <w:br/>
        <w:t xml:space="preserve">4. Pani/Pana dane osobowe będą pozyskane od </w:t>
      </w:r>
      <w:r w:rsidRPr="00B43DED">
        <w:rPr>
          <w:rFonts w:ascii="Times New Roman" w:eastAsia="Times New Roman" w:hAnsi="Times New Roman"/>
          <w:lang w:eastAsia="pl-PL"/>
        </w:rPr>
        <w:t xml:space="preserve">przedstawicieli: szkoły, klubu sportowego, stowarzyszenia, instytucji kultury fizycznej i sportu, organu administracji państwowej lub samorządu terytorialnego z terenu powiatu wieruszowskiego, jednostek organizacyjnych statutowo związanych </w:t>
      </w:r>
      <w:r w:rsidRPr="00B43DED">
        <w:rPr>
          <w:rFonts w:ascii="Times New Roman" w:eastAsia="Times New Roman" w:hAnsi="Times New Roman"/>
          <w:lang w:eastAsia="pl-PL"/>
        </w:rPr>
        <w:br/>
        <w:t>z wykonywaniem zadań z dziedziny kultury fizycznej.</w:t>
      </w:r>
    </w:p>
    <w:p w14:paraId="78EF70DE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</w:p>
    <w:p w14:paraId="14C9F48E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5. Pani/Pana dane przetwarzane będą w zakresie: imienia, nazwiska, </w:t>
      </w:r>
      <w:r>
        <w:rPr>
          <w:rFonts w:ascii="Times New Roman" w:hAnsi="Times New Roman"/>
        </w:rPr>
        <w:t xml:space="preserve">adresu, nr PESEL, </w:t>
      </w:r>
      <w:r w:rsidRPr="00B43DED">
        <w:rPr>
          <w:rFonts w:ascii="Times New Roman" w:hAnsi="Times New Roman"/>
        </w:rPr>
        <w:t>daty urodzenia.</w:t>
      </w:r>
      <w:r w:rsidRPr="00B43DED">
        <w:rPr>
          <w:rFonts w:ascii="Times New Roman" w:hAnsi="Times New Roman"/>
        </w:rPr>
        <w:br/>
        <w:t xml:space="preserve"> </w:t>
      </w:r>
    </w:p>
    <w:p w14:paraId="22B7A176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6. Odbiorcą Pani/Pana danych osobowych mogą być: Starostwo Powiatowe w Wieruszowie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oraz Urząd Skarbowy w Wieruszowie.</w:t>
      </w:r>
    </w:p>
    <w:p w14:paraId="79B9F658" w14:textId="77777777" w:rsidR="00B43DED" w:rsidRPr="00B43DED" w:rsidRDefault="00B43DED" w:rsidP="00B43DED">
      <w:pPr>
        <w:spacing w:after="0" w:line="256" w:lineRule="auto"/>
        <w:jc w:val="both"/>
        <w:rPr>
          <w:rFonts w:ascii="Times New Roman" w:hAnsi="Times New Roman"/>
        </w:rPr>
      </w:pPr>
    </w:p>
    <w:p w14:paraId="6E2C7CEF" w14:textId="77777777" w:rsidR="00B43DED" w:rsidRPr="00B43DED" w:rsidRDefault="00B43DED" w:rsidP="00B43DED">
      <w:pPr>
        <w:pStyle w:val="Nagwek2"/>
        <w:shd w:val="clear" w:color="auto" w:fill="FFFFFF"/>
        <w:spacing w:before="0" w:after="120"/>
        <w:jc w:val="both"/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</w:pPr>
      <w:r w:rsidRPr="00B43DED">
        <w:rPr>
          <w:rFonts w:ascii="Times New Roman" w:hAnsi="Times New Roman"/>
          <w:b w:val="0"/>
          <w:i w:val="0"/>
          <w:sz w:val="22"/>
          <w:szCs w:val="22"/>
        </w:rPr>
        <w:t>7. Pani/Pana dane osobowe będą przechowywane zgodnie</w:t>
      </w:r>
      <w:r w:rsidRPr="00B43DED">
        <w:rPr>
          <w:rFonts w:ascii="Times New Roman" w:hAnsi="Times New Roman"/>
          <w:sz w:val="22"/>
          <w:szCs w:val="22"/>
        </w:rPr>
        <w:t xml:space="preserve"> </w:t>
      </w:r>
      <w:r w:rsidRPr="00B43DED">
        <w:rPr>
          <w:rFonts w:ascii="Times New Roman" w:hAnsi="Times New Roman"/>
          <w:b w:val="0"/>
          <w:sz w:val="22"/>
          <w:szCs w:val="22"/>
        </w:rPr>
        <w:t xml:space="preserve">z </w:t>
      </w:r>
      <w:r w:rsidRPr="00B43DED"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t xml:space="preserve">Rozporządzenie Prezesa Rady Ministrów </w:t>
      </w:r>
      <w:r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br/>
      </w:r>
      <w:r w:rsidRPr="00B43DED">
        <w:rPr>
          <w:rFonts w:ascii="Times New Roman" w:hAnsi="Times New Roman"/>
          <w:b w:val="0"/>
          <w:i w:val="0"/>
          <w:iCs w:val="0"/>
          <w:color w:val="000000"/>
          <w:sz w:val="22"/>
          <w:szCs w:val="22"/>
          <w:lang w:eastAsia="pl-PL"/>
        </w:rPr>
        <w:t>z dnia 18 stycznia 2011 r. w sprawie instrukcji kancelaryjnej, jednolitych rzeczowych wykazów akt oraz instrukcji w sprawie organizacji i zakresu działania archiwów zakładowych</w:t>
      </w:r>
      <w:r w:rsidRPr="00B43DE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3BC1DD7A" w14:textId="77777777" w:rsidR="00B43DED" w:rsidRPr="00B43DED" w:rsidRDefault="00B43DED" w:rsidP="00B43DED">
      <w:pPr>
        <w:spacing w:before="240" w:line="254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 xml:space="preserve">8. Przysługuje Pani/Panu prawo dostępu do swoich danych osobowych, prawo do sprostowania danych, usunięcia ograniczenia przetwarzania, a także cofnięcia zgody w dowolnym momencie bez wpływu </w:t>
      </w:r>
      <w:r>
        <w:rPr>
          <w:rFonts w:ascii="Times New Roman" w:hAnsi="Times New Roman"/>
        </w:rPr>
        <w:br/>
      </w:r>
      <w:r w:rsidRPr="00B43DED">
        <w:rPr>
          <w:rFonts w:ascii="Times New Roman" w:hAnsi="Times New Roman"/>
        </w:rPr>
        <w:t>na zgodność z prawem przetwarzania, które</w:t>
      </w:r>
      <w:r>
        <w:rPr>
          <w:rFonts w:ascii="Times New Roman" w:hAnsi="Times New Roman"/>
        </w:rPr>
        <w:t xml:space="preserve">go dokonano na podstawie zgody </w:t>
      </w:r>
      <w:r w:rsidRPr="00B43DED">
        <w:rPr>
          <w:rFonts w:ascii="Times New Roman" w:hAnsi="Times New Roman"/>
        </w:rPr>
        <w:t xml:space="preserve">przed jej cofnięciem. </w:t>
      </w:r>
    </w:p>
    <w:p w14:paraId="175A6684" w14:textId="77777777" w:rsidR="00B43DED" w:rsidRPr="00B43DED" w:rsidRDefault="00B43DED" w:rsidP="00B43DED">
      <w:pPr>
        <w:spacing w:before="240" w:line="256" w:lineRule="auto"/>
        <w:jc w:val="both"/>
        <w:rPr>
          <w:rFonts w:ascii="Times New Roman" w:hAnsi="Times New Roman"/>
        </w:rPr>
      </w:pPr>
      <w:r w:rsidRPr="00B43DED">
        <w:rPr>
          <w:rFonts w:ascii="Times New Roman" w:hAnsi="Times New Roman"/>
        </w:rPr>
        <w:t>9. Ma Pan/Pani prawo wniesienia skargi do organu nadzoru (Prezesa Urzędu Ochrony Danych Osobowych), gdy uzna Pani/Pan, iż przetwarzanie danych osobowych Pani/Pana dotyczących narusza przepisy RODO.</w:t>
      </w:r>
    </w:p>
    <w:p w14:paraId="021B9D97" w14:textId="77777777" w:rsidR="005C0570" w:rsidRPr="00B43DED" w:rsidRDefault="003D72DD" w:rsidP="00B43DED">
      <w:pPr>
        <w:spacing w:before="24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43DED" w:rsidRPr="00B43DED">
        <w:rPr>
          <w:rFonts w:ascii="Times New Roman" w:hAnsi="Times New Roman"/>
        </w:rPr>
        <w:t>. Pani/Pana dane nie będą przetwarzane w sposób zautomatyzowany i nie podlegają  profilowaniu.</w:t>
      </w:r>
    </w:p>
    <w:sectPr w:rsidR="005C0570" w:rsidRPr="00B43DED" w:rsidSect="003E18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B5D2" w14:textId="77777777" w:rsidR="003E18C2" w:rsidRDefault="003E18C2">
      <w:pPr>
        <w:spacing w:after="0" w:line="240" w:lineRule="auto"/>
      </w:pPr>
      <w:r>
        <w:separator/>
      </w:r>
    </w:p>
  </w:endnote>
  <w:endnote w:type="continuationSeparator" w:id="0">
    <w:p w14:paraId="46BD95E9" w14:textId="77777777" w:rsidR="003E18C2" w:rsidRDefault="003E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2E78" w14:textId="77777777" w:rsidR="003E18C2" w:rsidRDefault="003E18C2">
      <w:pPr>
        <w:spacing w:after="0" w:line="240" w:lineRule="auto"/>
      </w:pPr>
      <w:r>
        <w:separator/>
      </w:r>
    </w:p>
  </w:footnote>
  <w:footnote w:type="continuationSeparator" w:id="0">
    <w:p w14:paraId="180505CB" w14:textId="77777777" w:rsidR="003E18C2" w:rsidRDefault="003E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CAD8" w14:textId="77777777" w:rsidR="00D666CC" w:rsidRPr="00F9570B" w:rsidRDefault="00541E84" w:rsidP="00F9570B">
    <w:pPr>
      <w:pStyle w:val="Nagwek"/>
      <w:pBdr>
        <w:bottom w:val="single" w:sz="4" w:space="0" w:color="auto"/>
      </w:pBd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Zarządzenie Nr 22/18 </w:t>
    </w:r>
    <w:r w:rsidRPr="00F9570B">
      <w:rPr>
        <w:rFonts w:ascii="Times New Roman" w:hAnsi="Times New Roman"/>
        <w:sz w:val="18"/>
        <w:szCs w:val="18"/>
      </w:rPr>
      <w:t>Starosty Wieruszowskiego</w:t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</w:t>
    </w:r>
  </w:p>
  <w:p w14:paraId="1882A5ED" w14:textId="77777777" w:rsidR="00D666CC" w:rsidRDefault="00D666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ED"/>
    <w:rsid w:val="00106824"/>
    <w:rsid w:val="00162759"/>
    <w:rsid w:val="00193F1A"/>
    <w:rsid w:val="002357D9"/>
    <w:rsid w:val="00372A33"/>
    <w:rsid w:val="003D72DD"/>
    <w:rsid w:val="003E18C2"/>
    <w:rsid w:val="00541E84"/>
    <w:rsid w:val="005C0570"/>
    <w:rsid w:val="00621C24"/>
    <w:rsid w:val="00725A20"/>
    <w:rsid w:val="00B43DED"/>
    <w:rsid w:val="00C17EFF"/>
    <w:rsid w:val="00D52E8A"/>
    <w:rsid w:val="00D666CC"/>
    <w:rsid w:val="00E03769"/>
    <w:rsid w:val="00E31FD3"/>
    <w:rsid w:val="00E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877"/>
  <w15:chartTrackingRefBased/>
  <w15:docId w15:val="{0F2D4B5C-09F7-4CCC-9BB1-9BBF5B8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DE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D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D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4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DE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43DED"/>
    <w:rPr>
      <w:color w:val="0563C1"/>
      <w:u w:val="single"/>
    </w:rPr>
  </w:style>
  <w:style w:type="character" w:customStyle="1" w:styleId="apple-style-span">
    <w:name w:val="apple-style-span"/>
    <w:rsid w:val="00B43DED"/>
  </w:style>
  <w:style w:type="paragraph" w:styleId="Tekstdymka">
    <w:name w:val="Balloon Text"/>
    <w:basedOn w:val="Normalny"/>
    <w:link w:val="TekstdymkaZnak"/>
    <w:uiPriority w:val="99"/>
    <w:semiHidden/>
    <w:unhideWhenUsed/>
    <w:rsid w:val="00B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E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etras@powiat-wieruszow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admin</cp:lastModifiedBy>
  <cp:revision>8</cp:revision>
  <cp:lastPrinted>2020-05-04T09:36:00Z</cp:lastPrinted>
  <dcterms:created xsi:type="dcterms:W3CDTF">2024-02-19T12:32:00Z</dcterms:created>
  <dcterms:modified xsi:type="dcterms:W3CDTF">2024-04-10T11:40:00Z</dcterms:modified>
</cp:coreProperties>
</file>